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27D" w:rsidRDefault="00EB127D" w:rsidP="008A61F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61F7" w:rsidRPr="008A61F7" w:rsidRDefault="008A61F7" w:rsidP="008A61F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1F7">
        <w:rPr>
          <w:rFonts w:ascii="Times New Roman" w:hAnsi="Times New Roman" w:cs="Times New Roman"/>
          <w:b/>
          <w:sz w:val="28"/>
          <w:szCs w:val="28"/>
        </w:rPr>
        <w:t>Карта наблюдений:</w:t>
      </w:r>
    </w:p>
    <w:p w:rsidR="008A61F7" w:rsidRPr="008A61F7" w:rsidRDefault="008A61F7" w:rsidP="008A61F7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8A61F7">
        <w:rPr>
          <w:rFonts w:ascii="Times New Roman" w:hAnsi="Times New Roman" w:cs="Times New Roman"/>
          <w:b/>
          <w:sz w:val="32"/>
          <w:szCs w:val="32"/>
          <w:u w:val="single"/>
        </w:rPr>
        <w:t>«</w:t>
      </w:r>
      <w:proofErr w:type="spellStart"/>
      <w:r w:rsidRPr="008A61F7">
        <w:rPr>
          <w:rFonts w:ascii="Times New Roman" w:hAnsi="Times New Roman" w:cs="Times New Roman"/>
          <w:b/>
          <w:sz w:val="32"/>
          <w:szCs w:val="32"/>
          <w:u w:val="single"/>
        </w:rPr>
        <w:t>L</w:t>
      </w:r>
      <w:proofErr w:type="gramStart"/>
      <w:r w:rsidRPr="008A61F7">
        <w:rPr>
          <w:rFonts w:ascii="Times New Roman" w:hAnsi="Times New Roman" w:cs="Times New Roman"/>
          <w:b/>
          <w:sz w:val="32"/>
          <w:szCs w:val="32"/>
          <w:u w:val="single"/>
        </w:rPr>
        <w:t>а</w:t>
      </w:r>
      <w:proofErr w:type="gramEnd"/>
      <w:r w:rsidRPr="008A61F7">
        <w:rPr>
          <w:rFonts w:ascii="Times New Roman" w:hAnsi="Times New Roman" w:cs="Times New Roman"/>
          <w:b/>
          <w:sz w:val="32"/>
          <w:szCs w:val="32"/>
          <w:u w:val="single"/>
        </w:rPr>
        <w:t>y`s</w:t>
      </w:r>
      <w:proofErr w:type="spellEnd"/>
      <w:r w:rsidRPr="008A61F7">
        <w:rPr>
          <w:rFonts w:ascii="Times New Roman" w:hAnsi="Times New Roman" w:cs="Times New Roman"/>
          <w:b/>
          <w:sz w:val="32"/>
          <w:szCs w:val="32"/>
          <w:u w:val="single"/>
        </w:rPr>
        <w:t>»</w:t>
      </w:r>
    </w:p>
    <w:tbl>
      <w:tblPr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5980"/>
        <w:gridCol w:w="3970"/>
      </w:tblGrid>
      <w:tr w:rsidR="00391C4E" w:rsidRPr="008A61F7" w:rsidTr="00391C4E">
        <w:trPr>
          <w:trHeight w:val="584"/>
        </w:trPr>
        <w:tc>
          <w:tcPr>
            <w:tcW w:w="306" w:type="pct"/>
          </w:tcPr>
          <w:p w:rsidR="00391C4E" w:rsidRPr="008A61F7" w:rsidRDefault="00391C4E" w:rsidP="00825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1" w:type="pct"/>
          </w:tcPr>
          <w:p w:rsidR="00391C4E" w:rsidRDefault="00391C4E" w:rsidP="008256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61F7">
              <w:rPr>
                <w:rFonts w:ascii="Times New Roman" w:hAnsi="Times New Roman" w:cs="Times New Roman"/>
                <w:sz w:val="28"/>
                <w:szCs w:val="28"/>
              </w:rPr>
              <w:t xml:space="preserve">Выполняемый </w:t>
            </w:r>
          </w:p>
          <w:p w:rsidR="00391C4E" w:rsidRPr="008A61F7" w:rsidRDefault="00391C4E" w:rsidP="008256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опыт</w:t>
            </w:r>
          </w:p>
        </w:tc>
        <w:tc>
          <w:tcPr>
            <w:tcW w:w="1873" w:type="pct"/>
          </w:tcPr>
          <w:p w:rsidR="00391C4E" w:rsidRDefault="00391C4E" w:rsidP="008256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 </w:t>
            </w:r>
          </w:p>
          <w:p w:rsidR="00391C4E" w:rsidRPr="008A61F7" w:rsidRDefault="00391C4E" w:rsidP="008256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наблюдали</w:t>
            </w:r>
          </w:p>
        </w:tc>
      </w:tr>
      <w:tr w:rsidR="00391C4E" w:rsidRPr="008A61F7" w:rsidTr="00391C4E">
        <w:trPr>
          <w:trHeight w:val="2239"/>
        </w:trPr>
        <w:tc>
          <w:tcPr>
            <w:tcW w:w="306" w:type="pct"/>
          </w:tcPr>
          <w:p w:rsidR="00391C4E" w:rsidRPr="008A61F7" w:rsidRDefault="00391C4E" w:rsidP="00825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61F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21" w:type="pct"/>
          </w:tcPr>
          <w:p w:rsidR="00391C4E" w:rsidRPr="008A61F7" w:rsidRDefault="00391C4E" w:rsidP="00825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61F7">
              <w:rPr>
                <w:rFonts w:ascii="Times New Roman" w:hAnsi="Times New Roman" w:cs="Times New Roman"/>
                <w:sz w:val="28"/>
                <w:szCs w:val="28"/>
              </w:rPr>
              <w:t>Качественное определение жира.</w:t>
            </w:r>
          </w:p>
        </w:tc>
        <w:tc>
          <w:tcPr>
            <w:tcW w:w="1873" w:type="pct"/>
          </w:tcPr>
          <w:p w:rsidR="00391C4E" w:rsidRPr="008A61F7" w:rsidRDefault="00391C4E" w:rsidP="00825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C4E" w:rsidRPr="008A61F7" w:rsidTr="00391C4E">
        <w:trPr>
          <w:trHeight w:val="1973"/>
        </w:trPr>
        <w:tc>
          <w:tcPr>
            <w:tcW w:w="306" w:type="pct"/>
          </w:tcPr>
          <w:p w:rsidR="00391C4E" w:rsidRPr="008A61F7" w:rsidRDefault="00391C4E" w:rsidP="00825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61F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21" w:type="pct"/>
          </w:tcPr>
          <w:p w:rsidR="00391C4E" w:rsidRPr="008A61F7" w:rsidRDefault="00391C4E" w:rsidP="00825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61F7">
              <w:rPr>
                <w:rFonts w:ascii="Times New Roman" w:hAnsi="Times New Roman" w:cs="Times New Roman"/>
                <w:sz w:val="28"/>
                <w:szCs w:val="28"/>
              </w:rPr>
              <w:t xml:space="preserve">Качественное определение </w:t>
            </w:r>
            <w:proofErr w:type="spellStart"/>
            <w:proofErr w:type="gramStart"/>
            <w:r w:rsidRPr="008A61F7">
              <w:rPr>
                <w:rFonts w:ascii="Times New Roman" w:hAnsi="Times New Roman" w:cs="Times New Roman"/>
                <w:sz w:val="28"/>
                <w:szCs w:val="28"/>
              </w:rPr>
              <w:t>хлорид-ионов</w:t>
            </w:r>
            <w:proofErr w:type="spellEnd"/>
            <w:proofErr w:type="gramEnd"/>
            <w:r w:rsidRPr="008A61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73" w:type="pct"/>
          </w:tcPr>
          <w:p w:rsidR="00391C4E" w:rsidRPr="008A61F7" w:rsidRDefault="00391C4E" w:rsidP="00825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C4E" w:rsidRPr="008A61F7" w:rsidTr="00391C4E">
        <w:trPr>
          <w:trHeight w:val="2404"/>
        </w:trPr>
        <w:tc>
          <w:tcPr>
            <w:tcW w:w="306" w:type="pct"/>
          </w:tcPr>
          <w:p w:rsidR="00391C4E" w:rsidRPr="008A61F7" w:rsidRDefault="00391C4E" w:rsidP="00825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61F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21" w:type="pct"/>
          </w:tcPr>
          <w:p w:rsidR="00391C4E" w:rsidRPr="008A61F7" w:rsidRDefault="00391C4E" w:rsidP="00825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чипсов на наличие соли.</w:t>
            </w:r>
          </w:p>
        </w:tc>
        <w:tc>
          <w:tcPr>
            <w:tcW w:w="1873" w:type="pct"/>
          </w:tcPr>
          <w:p w:rsidR="00391C4E" w:rsidRPr="008A61F7" w:rsidRDefault="00391C4E" w:rsidP="00825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C4E" w:rsidRPr="008A61F7" w:rsidTr="00391C4E">
        <w:trPr>
          <w:trHeight w:val="2678"/>
        </w:trPr>
        <w:tc>
          <w:tcPr>
            <w:tcW w:w="306" w:type="pct"/>
          </w:tcPr>
          <w:p w:rsidR="00391C4E" w:rsidRPr="008A61F7" w:rsidRDefault="00391C4E" w:rsidP="00825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61F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21" w:type="pct"/>
          </w:tcPr>
          <w:p w:rsidR="00391C4E" w:rsidRPr="008A61F7" w:rsidRDefault="00391C4E" w:rsidP="00825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61F7">
              <w:rPr>
                <w:rFonts w:ascii="Times New Roman" w:hAnsi="Times New Roman" w:cs="Times New Roman"/>
                <w:sz w:val="28"/>
                <w:szCs w:val="28"/>
              </w:rPr>
              <w:t>Качественное определение крахмала.</w:t>
            </w:r>
          </w:p>
        </w:tc>
        <w:tc>
          <w:tcPr>
            <w:tcW w:w="1873" w:type="pct"/>
          </w:tcPr>
          <w:p w:rsidR="00391C4E" w:rsidRPr="008A61F7" w:rsidRDefault="00391C4E" w:rsidP="00825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1C4E" w:rsidRPr="008A61F7" w:rsidRDefault="00391C4E" w:rsidP="008256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C4E" w:rsidRPr="008A61F7" w:rsidTr="00391C4E">
        <w:trPr>
          <w:trHeight w:val="3115"/>
        </w:trPr>
        <w:tc>
          <w:tcPr>
            <w:tcW w:w="306" w:type="pct"/>
          </w:tcPr>
          <w:p w:rsidR="00391C4E" w:rsidRPr="008A61F7" w:rsidRDefault="00391C4E" w:rsidP="00825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21" w:type="pct"/>
          </w:tcPr>
          <w:p w:rsidR="00391C4E" w:rsidRDefault="00391C4E" w:rsidP="00825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 </w:t>
            </w:r>
            <w:r w:rsidRPr="008A61F7">
              <w:rPr>
                <w:rFonts w:ascii="Times New Roman" w:hAnsi="Times New Roman" w:cs="Times New Roman"/>
                <w:sz w:val="28"/>
                <w:szCs w:val="28"/>
              </w:rPr>
              <w:t>чипсов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наличие акриламида</w:t>
            </w:r>
            <w:r w:rsidRPr="008A61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73" w:type="pct"/>
          </w:tcPr>
          <w:p w:rsidR="00391C4E" w:rsidRPr="008A61F7" w:rsidRDefault="00391C4E" w:rsidP="00825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72FD" w:rsidRPr="000572FD" w:rsidRDefault="000572FD" w:rsidP="008A61F7">
      <w:pPr>
        <w:pStyle w:val="a3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572FD" w:rsidRDefault="000572FD" w:rsidP="000572FD">
      <w:pPr>
        <w:pStyle w:val="a3"/>
        <w:ind w:left="840"/>
        <w:rPr>
          <w:rFonts w:ascii="Times New Roman" w:hAnsi="Times New Roman" w:cs="Times New Roman"/>
          <w:sz w:val="24"/>
          <w:szCs w:val="24"/>
        </w:rPr>
      </w:pPr>
    </w:p>
    <w:p w:rsidR="008A61F7" w:rsidRDefault="008A61F7" w:rsidP="000572FD">
      <w:pPr>
        <w:pStyle w:val="a3"/>
        <w:ind w:left="840"/>
        <w:rPr>
          <w:rFonts w:ascii="Times New Roman" w:hAnsi="Times New Roman" w:cs="Times New Roman"/>
          <w:sz w:val="24"/>
          <w:szCs w:val="24"/>
        </w:rPr>
      </w:pPr>
    </w:p>
    <w:p w:rsidR="008A61F7" w:rsidRDefault="008A61F7" w:rsidP="000572FD">
      <w:pPr>
        <w:pStyle w:val="a3"/>
        <w:ind w:left="840"/>
        <w:rPr>
          <w:rFonts w:ascii="Times New Roman" w:hAnsi="Times New Roman" w:cs="Times New Roman"/>
          <w:sz w:val="24"/>
          <w:szCs w:val="24"/>
        </w:rPr>
      </w:pPr>
    </w:p>
    <w:p w:rsidR="008A61F7" w:rsidRDefault="008A61F7" w:rsidP="000572FD">
      <w:pPr>
        <w:pStyle w:val="a3"/>
        <w:ind w:left="840"/>
        <w:rPr>
          <w:rFonts w:ascii="Times New Roman" w:hAnsi="Times New Roman" w:cs="Times New Roman"/>
          <w:sz w:val="24"/>
          <w:szCs w:val="24"/>
        </w:rPr>
      </w:pPr>
    </w:p>
    <w:p w:rsidR="008A61F7" w:rsidRDefault="008A61F7" w:rsidP="000572FD">
      <w:pPr>
        <w:pStyle w:val="a3"/>
        <w:ind w:left="840"/>
        <w:rPr>
          <w:rFonts w:ascii="Times New Roman" w:hAnsi="Times New Roman" w:cs="Times New Roman"/>
          <w:sz w:val="24"/>
          <w:szCs w:val="24"/>
        </w:rPr>
      </w:pPr>
    </w:p>
    <w:p w:rsidR="008A61F7" w:rsidRDefault="008A61F7" w:rsidP="000572FD">
      <w:pPr>
        <w:pStyle w:val="a3"/>
        <w:ind w:left="840"/>
        <w:rPr>
          <w:rFonts w:ascii="Times New Roman" w:hAnsi="Times New Roman" w:cs="Times New Roman"/>
          <w:sz w:val="24"/>
          <w:szCs w:val="24"/>
        </w:rPr>
      </w:pPr>
    </w:p>
    <w:p w:rsidR="008A61F7" w:rsidRDefault="008A61F7" w:rsidP="000572FD">
      <w:pPr>
        <w:pStyle w:val="a3"/>
        <w:ind w:left="840"/>
        <w:rPr>
          <w:rFonts w:ascii="Times New Roman" w:hAnsi="Times New Roman" w:cs="Times New Roman"/>
          <w:sz w:val="24"/>
          <w:szCs w:val="24"/>
        </w:rPr>
      </w:pPr>
    </w:p>
    <w:p w:rsidR="008A61F7" w:rsidRDefault="008A61F7" w:rsidP="000572FD">
      <w:pPr>
        <w:pStyle w:val="a3"/>
        <w:ind w:left="840"/>
        <w:rPr>
          <w:rFonts w:ascii="Times New Roman" w:hAnsi="Times New Roman" w:cs="Times New Roman"/>
          <w:sz w:val="24"/>
          <w:szCs w:val="24"/>
        </w:rPr>
      </w:pPr>
    </w:p>
    <w:p w:rsidR="008A61F7" w:rsidRPr="000572FD" w:rsidRDefault="008A61F7" w:rsidP="000572FD">
      <w:pPr>
        <w:pStyle w:val="a3"/>
        <w:ind w:left="840"/>
        <w:rPr>
          <w:rFonts w:ascii="Times New Roman" w:hAnsi="Times New Roman" w:cs="Times New Roman"/>
          <w:sz w:val="24"/>
          <w:szCs w:val="24"/>
        </w:rPr>
      </w:pPr>
    </w:p>
    <w:sectPr w:rsidR="008A61F7" w:rsidRPr="000572FD" w:rsidSect="000572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7067B"/>
    <w:multiLevelType w:val="hybridMultilevel"/>
    <w:tmpl w:val="AF365084"/>
    <w:lvl w:ilvl="0" w:tplc="A4ACD728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635BA3"/>
    <w:multiLevelType w:val="hybridMultilevel"/>
    <w:tmpl w:val="9F64343C"/>
    <w:lvl w:ilvl="0" w:tplc="A4ACD728">
      <w:start w:val="1"/>
      <w:numFmt w:val="bullet"/>
      <w:lvlText w:val=""/>
      <w:lvlJc w:val="left"/>
      <w:pPr>
        <w:tabs>
          <w:tab w:val="num" w:pos="840"/>
        </w:tabs>
        <w:ind w:left="84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">
    <w:nsid w:val="2E437328"/>
    <w:multiLevelType w:val="hybridMultilevel"/>
    <w:tmpl w:val="2E26B744"/>
    <w:lvl w:ilvl="0" w:tplc="A4ACD728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0359F0"/>
    <w:multiLevelType w:val="hybridMultilevel"/>
    <w:tmpl w:val="3AA09772"/>
    <w:lvl w:ilvl="0" w:tplc="A4ACD728">
      <w:start w:val="1"/>
      <w:numFmt w:val="bullet"/>
      <w:lvlText w:val=""/>
      <w:lvlJc w:val="left"/>
      <w:pPr>
        <w:tabs>
          <w:tab w:val="num" w:pos="840"/>
        </w:tabs>
        <w:ind w:left="84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">
    <w:nsid w:val="50451C84"/>
    <w:multiLevelType w:val="hybridMultilevel"/>
    <w:tmpl w:val="69508972"/>
    <w:lvl w:ilvl="0" w:tplc="A4ACD728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516243"/>
    <w:multiLevelType w:val="hybridMultilevel"/>
    <w:tmpl w:val="DDE40D9C"/>
    <w:lvl w:ilvl="0" w:tplc="A4ACD728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C849AD"/>
    <w:multiLevelType w:val="hybridMultilevel"/>
    <w:tmpl w:val="642449CE"/>
    <w:lvl w:ilvl="0" w:tplc="A4ACD728">
      <w:start w:val="1"/>
      <w:numFmt w:val="bullet"/>
      <w:lvlText w:val=""/>
      <w:lvlJc w:val="left"/>
      <w:pPr>
        <w:ind w:left="1305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7">
    <w:nsid w:val="6FAB3AA2"/>
    <w:multiLevelType w:val="hybridMultilevel"/>
    <w:tmpl w:val="F920EAAA"/>
    <w:lvl w:ilvl="0" w:tplc="A4ACD728">
      <w:start w:val="1"/>
      <w:numFmt w:val="bullet"/>
      <w:lvlText w:val=""/>
      <w:lvlJc w:val="left"/>
      <w:pPr>
        <w:tabs>
          <w:tab w:val="num" w:pos="900"/>
        </w:tabs>
        <w:ind w:left="90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7FF827B0"/>
    <w:multiLevelType w:val="hybridMultilevel"/>
    <w:tmpl w:val="6C488680"/>
    <w:lvl w:ilvl="0" w:tplc="A4ACD728">
      <w:start w:val="1"/>
      <w:numFmt w:val="bullet"/>
      <w:lvlText w:val=""/>
      <w:lvlJc w:val="left"/>
      <w:pPr>
        <w:tabs>
          <w:tab w:val="num" w:pos="840"/>
        </w:tabs>
        <w:ind w:left="84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8"/>
  </w:num>
  <w:num w:numId="5">
    <w:abstractNumId w:val="2"/>
  </w:num>
  <w:num w:numId="6">
    <w:abstractNumId w:val="5"/>
  </w:num>
  <w:num w:numId="7">
    <w:abstractNumId w:val="6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572FD"/>
    <w:rsid w:val="000572FD"/>
    <w:rsid w:val="001973DB"/>
    <w:rsid w:val="0027009D"/>
    <w:rsid w:val="003308D9"/>
    <w:rsid w:val="00391C4E"/>
    <w:rsid w:val="003B2EED"/>
    <w:rsid w:val="003F6469"/>
    <w:rsid w:val="004220DC"/>
    <w:rsid w:val="004429FE"/>
    <w:rsid w:val="00613FB1"/>
    <w:rsid w:val="00671CFC"/>
    <w:rsid w:val="006D5B12"/>
    <w:rsid w:val="007009EB"/>
    <w:rsid w:val="008A61F7"/>
    <w:rsid w:val="009255BE"/>
    <w:rsid w:val="009774EF"/>
    <w:rsid w:val="00B3002C"/>
    <w:rsid w:val="00BF08EC"/>
    <w:rsid w:val="00C117EA"/>
    <w:rsid w:val="00CE596F"/>
    <w:rsid w:val="00E73B89"/>
    <w:rsid w:val="00EB1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72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12</cp:revision>
  <cp:lastPrinted>2014-01-28T16:09:00Z</cp:lastPrinted>
  <dcterms:created xsi:type="dcterms:W3CDTF">2014-01-28T14:37:00Z</dcterms:created>
  <dcterms:modified xsi:type="dcterms:W3CDTF">2014-02-09T07:53:00Z</dcterms:modified>
</cp:coreProperties>
</file>